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left"/>
        <w:rPr/>
      </w:pPr>
      <w:r>
        <w:rPr/>
        <w:t>Name: Rodrigo Ignacio Rojas Garcia</w:t>
      </w:r>
    </w:p>
    <w:p>
      <w:pPr>
        <w:pStyle w:val="Normal"/>
        <w:jc w:val="left"/>
        <w:rPr/>
      </w:pPr>
      <w:r>
        <w:rPr/>
        <w:t>Course: ECE 4310</w:t>
      </w:r>
    </w:p>
    <w:p>
      <w:pPr>
        <w:pStyle w:val="Normal"/>
        <w:jc w:val="left"/>
        <w:rPr/>
      </w:pPr>
      <w:r>
        <w:rPr/>
        <w:t>Lab #4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center"/>
        <w:rPr/>
      </w:pPr>
      <w:r>
        <w:rPr/>
        <w:t>Region Interaction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left"/>
        <w:rPr/>
      </w:pPr>
      <w:r>
        <w:rPr/>
        <w:tab/>
        <w:t xml:space="preserve">In this project the student was to implement interactive region growing. The student was provided with a built in Visual Studio project called “plus” which demonstrated several GUI and event handling techniques and region growing C code which demonstrated the region grow based on several predicates. The student was to use these two </w:t>
      </w:r>
      <w:r>
        <w:rPr/>
        <w:t>given pieces</w:t>
      </w:r>
      <w:r>
        <w:rPr/>
        <w:t xml:space="preserve"> in order to complete the following requirements:</w:t>
      </w:r>
    </w:p>
    <w:p>
      <w:pPr>
        <w:pStyle w:val="Normal"/>
        <w:numPr>
          <w:ilvl w:val="0"/>
          <w:numId w:val="1"/>
        </w:numPr>
        <w:jc w:val="left"/>
        <w:rPr/>
      </w:pPr>
      <w:r>
        <w:rPr/>
        <w:t>Program to visualize the region growing by coloring pixels as they join the growing region.</w:t>
        <w:tab/>
      </w:r>
    </w:p>
    <w:p>
      <w:pPr>
        <w:pStyle w:val="Normal"/>
        <w:numPr>
          <w:ilvl w:val="1"/>
          <w:numId w:val="1"/>
        </w:numPr>
        <w:jc w:val="left"/>
        <w:rPr/>
      </w:pPr>
      <w:r>
        <w:rPr/>
        <w:t>Program should have a GUI option which allowed the user to select the color for pixels to join the region.</w:t>
      </w:r>
    </w:p>
    <w:p>
      <w:pPr>
        <w:pStyle w:val="Normal"/>
        <w:numPr>
          <w:ilvl w:val="1"/>
          <w:numId w:val="1"/>
        </w:numPr>
        <w:jc w:val="left"/>
        <w:rPr/>
      </w:pPr>
      <w:r>
        <w:rPr/>
        <w:t>Program should have an option that clears the result of a previous region grow, displaying the original image.</w:t>
      </w:r>
    </w:p>
    <w:p>
      <w:pPr>
        <w:pStyle w:val="Normal"/>
        <w:numPr>
          <w:ilvl w:val="0"/>
          <w:numId w:val="1"/>
        </w:numPr>
        <w:jc w:val="left"/>
        <w:rPr/>
      </w:pPr>
      <w:r>
        <w:rPr/>
        <w:t>Program should have a menu option to grow the region in “Play” mode or in “Step” mode.</w:t>
      </w:r>
    </w:p>
    <w:p>
      <w:pPr>
        <w:pStyle w:val="Normal"/>
        <w:numPr>
          <w:ilvl w:val="1"/>
          <w:numId w:val="1"/>
        </w:numPr>
        <w:jc w:val="left"/>
        <w:rPr/>
      </w:pPr>
      <w:r>
        <w:rPr/>
        <w:t>In “Play” mode, a pixel should join the region each 1 ms.</w:t>
      </w:r>
    </w:p>
    <w:p>
      <w:pPr>
        <w:pStyle w:val="Normal"/>
        <w:numPr>
          <w:ilvl w:val="1"/>
          <w:numId w:val="1"/>
        </w:numPr>
        <w:jc w:val="left"/>
        <w:rPr/>
      </w:pPr>
      <w:r>
        <w:rPr/>
        <w:t>In “Step” mode, a pixel should join the region each time the user presses the key ‘j’.</w:t>
      </w:r>
    </w:p>
    <w:p>
      <w:pPr>
        <w:pStyle w:val="Normal"/>
        <w:numPr>
          <w:ilvl w:val="1"/>
          <w:numId w:val="1"/>
        </w:numPr>
        <w:jc w:val="left"/>
        <w:rPr/>
      </w:pPr>
      <w:r>
        <w:rPr/>
        <w:t xml:space="preserve">The program should allow the user to change between modes while a region is growing. </w:t>
      </w:r>
    </w:p>
    <w:p>
      <w:pPr>
        <w:pStyle w:val="Normal"/>
        <w:numPr>
          <w:ilvl w:val="0"/>
          <w:numId w:val="1"/>
        </w:numPr>
        <w:jc w:val="left"/>
        <w:rPr/>
      </w:pPr>
      <w:r>
        <w:rPr/>
        <w:t>Program should use a dialog box to allow user to select values for two predicates for joining a region.</w:t>
      </w:r>
    </w:p>
    <w:p>
      <w:pPr>
        <w:pStyle w:val="Normal"/>
        <w:numPr>
          <w:ilvl w:val="1"/>
          <w:numId w:val="1"/>
        </w:numPr>
        <w:jc w:val="left"/>
        <w:rPr/>
      </w:pPr>
      <w:r>
        <w:rPr/>
        <w:t xml:space="preserve">First predicated is the absolute difference of the pixel intensity to the average intensity of pixels already in the region (To join, a pixel must be within this range). </w:t>
      </w:r>
    </w:p>
    <w:p>
      <w:pPr>
        <w:pStyle w:val="Normal"/>
        <w:numPr>
          <w:ilvl w:val="1"/>
          <w:numId w:val="1"/>
        </w:numPr>
        <w:jc w:val="left"/>
        <w:rPr/>
      </w:pPr>
      <w:r>
        <w:rPr/>
        <w:t>Second predicate is the distance of the pixel to the centroid of pixels already in the region (To join, a pixel must be within this range).</w:t>
      </w:r>
    </w:p>
    <w:p>
      <w:pPr>
        <w:pStyle w:val="Normal"/>
        <w:numPr>
          <w:ilvl w:val="1"/>
          <w:numId w:val="1"/>
        </w:numPr>
        <w:jc w:val="left"/>
        <w:rPr/>
      </w:pPr>
      <w:r>
        <w:rPr/>
        <w:t>Both predicates should be applied at the same time while growing the region.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>All C code can be seen at the end of the report.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REQUIREMENT I</w:t>
      </w:r>
    </w:p>
    <w:p>
      <w:pPr>
        <w:pStyle w:val="Normal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  <w:t>GUI allowing user to choose a color from Color Palette:</w:t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110490</wp:posOffset>
            </wp:positionV>
            <wp:extent cx="6332220" cy="30003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  <w:t>Program showing option to clear the result of previous region grow:</w:t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-546735</wp:posOffset>
            </wp:positionH>
            <wp:positionV relativeFrom="paragraph">
              <wp:posOffset>94615</wp:posOffset>
            </wp:positionV>
            <wp:extent cx="3342640" cy="340169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1605" b="1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2930525</wp:posOffset>
            </wp:positionH>
            <wp:positionV relativeFrom="paragraph">
              <wp:posOffset>94615</wp:posOffset>
            </wp:positionV>
            <wp:extent cx="3469640" cy="345567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6614" t="33900" r="73454" b="30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1416050</wp:posOffset>
            </wp:positionH>
            <wp:positionV relativeFrom="paragraph">
              <wp:posOffset>134620</wp:posOffset>
            </wp:positionV>
            <wp:extent cx="3568700" cy="3724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860" t="0" r="157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  <w:t>REQUIREMENT II</w:t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  <w:t xml:space="preserve">Program showing “Play” mode </w:t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108585</wp:posOffset>
            </wp:positionV>
            <wp:extent cx="3356610" cy="34391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6645" t="33791" r="73493" b="30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423545</wp:posOffset>
            </wp:positionV>
            <wp:extent cx="3870960" cy="39185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6741" t="33994" r="73454" b="3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/>
          <w:iCs/>
          <w:u w:val="none"/>
        </w:rPr>
        <w:t>Program showing “Step” mode</w:t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  <w:t>REQUIREMENT III</w:t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  <w:t>Program showing Pixel Intensity Dialog Box :</w:t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-347980</wp:posOffset>
            </wp:positionH>
            <wp:positionV relativeFrom="paragraph">
              <wp:posOffset>78105</wp:posOffset>
            </wp:positionV>
            <wp:extent cx="2978150" cy="304800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9034" t="30813" r="71170" b="3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2819400</wp:posOffset>
            </wp:positionH>
            <wp:positionV relativeFrom="paragraph">
              <wp:posOffset>107950</wp:posOffset>
            </wp:positionV>
            <wp:extent cx="3723005" cy="301879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728" t="1528" r="31" b="2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00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  <w:t>Program showing Centroid Distance Dialog Box:</w:t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-458470</wp:posOffset>
            </wp:positionH>
            <wp:positionV relativeFrom="paragraph">
              <wp:posOffset>137160</wp:posOffset>
            </wp:positionV>
            <wp:extent cx="3108325" cy="316928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7952" t="22488" r="72295" b="42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3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2736850</wp:posOffset>
            </wp:positionH>
            <wp:positionV relativeFrom="paragraph">
              <wp:posOffset>189865</wp:posOffset>
            </wp:positionV>
            <wp:extent cx="4020185" cy="307594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2677" b="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i/>
          <w:i/>
          <w:iCs/>
          <w:u w:val="none"/>
        </w:rPr>
      </w:pPr>
      <w:r>
        <w:rPr>
          <w:b w:val="false"/>
          <w:bCs w:val="false"/>
          <w:i/>
          <w:iCs/>
          <w:u w:val="non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  <w:t>RESULTS</w:t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15105" cy="407860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19" b="3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p>
      <w:pPr>
        <w:pStyle w:val="Normal"/>
        <w:jc w:val="left"/>
        <w:rPr>
          <w:b/>
          <w:b/>
          <w:bCs/>
          <w:i w:val="false"/>
          <w:i w:val="false"/>
          <w:iCs w:val="false"/>
          <w:u w:val="single"/>
        </w:rPr>
      </w:pPr>
      <w:r>
        <w:rPr>
          <w:b/>
          <w:bCs/>
          <w:i w:val="false"/>
          <w:iCs w:val="false"/>
          <w:u w:val="single"/>
        </w:rPr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5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en-US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53</TotalTime>
  <Application>LibreOffice/6.1.2.1$Windows_X86_64 LibreOffice_project/65905a128db06ba48db947242809d14d3f9a93fe</Application>
  <Pages>6</Pages>
  <Words>347</Words>
  <Characters>1651</Characters>
  <CharactersWithSpaces>1965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2018-10-15T14:38:59Z</dcterms:created>
  <dc:creator/>
  <dc:description/>
  <dc:language>en-US</dc:language>
  <cp:lastModifiedBy/>
  <dcterms:modified xsi:type="dcterms:W3CDTF">2018-10-16T17:33:21Z</dcterms:modified>
  <cp:revision>19</cp:revision>
  <dc:subject/>
  <dc:title/>
</cp:coreProperties>
</file>